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6D" w:rsidRDefault="00CF746D">
      <w:pPr>
        <w:rPr>
          <w:lang w:val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7" type="#_x0000_t75" style="position:absolute;margin-left:-89pt;margin-top:-58.25pt;width:602.8pt;height:136.95pt;z-index:-251658240;visibility:visible">
            <v:imagedata r:id="rId7" o:title=""/>
          </v:shape>
        </w:pict>
      </w:r>
      <w:r>
        <w:rPr>
          <w:lang w:val="en-US"/>
        </w:rPr>
        <w:t xml:space="preserve">  </w:t>
      </w:r>
    </w:p>
    <w:p w:rsidR="00CF746D" w:rsidRDefault="00CF746D">
      <w:pPr>
        <w:rPr>
          <w:lang w:val="en-US"/>
        </w:rPr>
      </w:pPr>
    </w:p>
    <w:p w:rsidR="00CF746D" w:rsidRDefault="00CF746D">
      <w:pPr>
        <w:rPr>
          <w:lang w:val="en-US"/>
        </w:rPr>
      </w:pPr>
    </w:p>
    <w:p w:rsidR="00CF746D" w:rsidRDefault="00CF746D">
      <w:pPr>
        <w:rPr>
          <w:lang w:val="en-US"/>
        </w:rPr>
      </w:pPr>
    </w:p>
    <w:p w:rsidR="00CF746D" w:rsidRDefault="00CF746D">
      <w:pPr>
        <w:rPr>
          <w:lang w:val="en-US"/>
        </w:rPr>
      </w:pPr>
    </w:p>
    <w:p w:rsidR="00CF746D" w:rsidRPr="00904B76" w:rsidRDefault="00CF746D">
      <w:pPr>
        <w:rPr>
          <w:lang w:val="en-US"/>
        </w:rPr>
      </w:pPr>
    </w:p>
    <w:tbl>
      <w:tblPr>
        <w:tblW w:w="10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8"/>
        <w:gridCol w:w="3571"/>
        <w:gridCol w:w="3871"/>
      </w:tblGrid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en-US"/>
              </w:rPr>
            </w:pPr>
            <w:r w:rsidRPr="00D84CDC">
              <w:rPr>
                <w:sz w:val="20"/>
                <w:szCs w:val="20"/>
                <w:lang w:val="en-US"/>
              </w:rPr>
              <w:t>BIO AUTO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84CDC">
              <w:rPr>
                <w:b/>
                <w:bCs/>
                <w:sz w:val="20"/>
                <w:szCs w:val="20"/>
                <w:lang w:val="en-US"/>
              </w:rPr>
              <w:t>Electric vehicle A-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D84CDC">
              <w:rPr>
                <w:b/>
                <w:bCs/>
                <w:sz w:val="20"/>
                <w:szCs w:val="20"/>
                <w:lang w:val="en-US"/>
              </w:rPr>
              <w:t>-II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D84CDC">
              <w:rPr>
                <w:b/>
                <w:bCs/>
                <w:sz w:val="20"/>
                <w:szCs w:val="20"/>
                <w:lang w:val="en-US"/>
              </w:rPr>
              <w:t>Electric vehicle A-</w:t>
            </w:r>
            <w:r>
              <w:rPr>
                <w:b/>
                <w:bCs/>
                <w:sz w:val="20"/>
                <w:szCs w:val="20"/>
                <w:lang w:val="uk-UA"/>
              </w:rPr>
              <w:t>5</w:t>
            </w:r>
            <w:r w:rsidRPr="00D84CDC">
              <w:rPr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D84CDC">
              <w:rPr>
                <w:b/>
                <w:bCs/>
                <w:sz w:val="20"/>
                <w:szCs w:val="20"/>
                <w:lang w:val="en-US"/>
              </w:rPr>
              <w:t>Li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Тип двигуна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АС, від 0 до 6000 об/хв.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Потужність двигуна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55155E" w:rsidRDefault="00CF746D" w:rsidP="00D84CDC">
            <w:pPr>
              <w:spacing w:after="60"/>
              <w:jc w:val="center"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2</w:t>
            </w:r>
            <w:r w:rsidRPr="00D84CDC">
              <w:rPr>
                <w:sz w:val="20"/>
                <w:szCs w:val="20"/>
              </w:rPr>
              <w:t xml:space="preserve"> кВт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Макс. потужн./крут. момент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Pr="00D84CDC">
              <w:rPr>
                <w:sz w:val="20"/>
                <w:szCs w:val="20"/>
              </w:rPr>
              <w:t xml:space="preserve"> кВт / 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30</w:t>
            </w:r>
            <w:r w:rsidRPr="00D84CDC">
              <w:rPr>
                <w:sz w:val="20"/>
                <w:szCs w:val="20"/>
              </w:rPr>
              <w:t xml:space="preserve"> Н*м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Напруга контролера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144</w:t>
            </w:r>
            <w:r w:rsidRPr="00D84CDC">
              <w:rPr>
                <w:sz w:val="20"/>
                <w:szCs w:val="20"/>
              </w:rPr>
              <w:t xml:space="preserve"> В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Батарея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12В*100А*год; 12</w:t>
            </w:r>
            <w:r w:rsidRPr="00D84CDC">
              <w:rPr>
                <w:sz w:val="20"/>
                <w:szCs w:val="20"/>
                <w:lang w:val="uk-UA"/>
              </w:rPr>
              <w:t xml:space="preserve"> гелевих акумуляторів; 14,4 кВт/год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3</w:t>
            </w:r>
            <w:r w:rsidRPr="00D84C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uk-UA"/>
              </w:rPr>
              <w:t>6</w:t>
            </w:r>
            <w:r w:rsidRPr="00D84CDC">
              <w:rPr>
                <w:sz w:val="20"/>
                <w:szCs w:val="20"/>
              </w:rPr>
              <w:t>В*</w:t>
            </w:r>
            <w:r>
              <w:rPr>
                <w:sz w:val="20"/>
                <w:szCs w:val="20"/>
                <w:lang w:val="uk-UA"/>
              </w:rPr>
              <w:t>36</w:t>
            </w:r>
            <w:r w:rsidRPr="00D84CDC">
              <w:rPr>
                <w:sz w:val="20"/>
                <w:szCs w:val="20"/>
              </w:rPr>
              <w:t>А*</w:t>
            </w:r>
            <w:r w:rsidRPr="00D84CDC">
              <w:rPr>
                <w:sz w:val="20"/>
                <w:szCs w:val="20"/>
                <w:lang w:val="uk-UA"/>
              </w:rPr>
              <w:t>год; 1</w:t>
            </w:r>
            <w:r>
              <w:rPr>
                <w:sz w:val="20"/>
                <w:szCs w:val="20"/>
                <w:lang w:val="uk-UA"/>
              </w:rPr>
              <w:t>68</w:t>
            </w:r>
            <w:r w:rsidRPr="00D84CDC">
              <w:rPr>
                <w:sz w:val="20"/>
                <w:szCs w:val="20"/>
                <w:lang w:val="uk-UA"/>
              </w:rPr>
              <w:t xml:space="preserve"> шт.</w:t>
            </w:r>
            <w:r w:rsidRPr="00D84CDC">
              <w:rPr>
                <w:sz w:val="20"/>
                <w:szCs w:val="20"/>
              </w:rPr>
              <w:t xml:space="preserve"> </w:t>
            </w:r>
            <w:r w:rsidRPr="00D84CDC">
              <w:rPr>
                <w:sz w:val="20"/>
                <w:szCs w:val="20"/>
                <w:lang w:val="en-US"/>
              </w:rPr>
              <w:t>Li</w:t>
            </w:r>
            <w:r w:rsidRPr="00D84CDC">
              <w:rPr>
                <w:sz w:val="20"/>
                <w:szCs w:val="20"/>
              </w:rPr>
              <w:t>-</w:t>
            </w:r>
            <w:r w:rsidRPr="00D84CDC">
              <w:rPr>
                <w:sz w:val="20"/>
                <w:szCs w:val="20"/>
                <w:lang w:val="en-US"/>
              </w:rPr>
              <w:t>Fe</w:t>
            </w:r>
            <w:r w:rsidRPr="00D84CDC">
              <w:rPr>
                <w:sz w:val="20"/>
                <w:szCs w:val="20"/>
              </w:rPr>
              <w:t>-</w:t>
            </w:r>
            <w:r w:rsidRPr="00D84CDC">
              <w:rPr>
                <w:sz w:val="20"/>
                <w:szCs w:val="20"/>
                <w:lang w:val="en-US"/>
              </w:rPr>
              <w:t>Po</w:t>
            </w:r>
            <w:r w:rsidRPr="00D84CDC">
              <w:rPr>
                <w:sz w:val="20"/>
                <w:szCs w:val="20"/>
              </w:rPr>
              <w:t xml:space="preserve"> акум.</w:t>
            </w:r>
          </w:p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6C7D1C">
              <w:rPr>
                <w:b/>
                <w:bCs/>
                <w:sz w:val="20"/>
                <w:szCs w:val="20"/>
                <w:lang w:val="uk-UA"/>
              </w:rPr>
              <w:t>22</w:t>
            </w:r>
            <w:r w:rsidRPr="006C7D1C">
              <w:rPr>
                <w:b/>
                <w:bCs/>
                <w:sz w:val="20"/>
                <w:szCs w:val="20"/>
              </w:rPr>
              <w:t>,</w:t>
            </w:r>
            <w:r w:rsidRPr="006C7D1C">
              <w:rPr>
                <w:b/>
                <w:bCs/>
                <w:sz w:val="20"/>
                <w:szCs w:val="20"/>
                <w:lang w:val="uk-UA"/>
              </w:rPr>
              <w:t>8</w:t>
            </w:r>
            <w:r w:rsidRPr="006C7D1C">
              <w:rPr>
                <w:b/>
                <w:bCs/>
                <w:sz w:val="20"/>
                <w:szCs w:val="20"/>
              </w:rPr>
              <w:t xml:space="preserve"> кВт/год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PMingLiU"/>
                <w:sz w:val="20"/>
                <w:szCs w:val="20"/>
                <w:lang w:val="en-US" w:eastAsia="zh-HK"/>
              </w:rPr>
              <w:t xml:space="preserve">| </w:t>
            </w:r>
            <w:r w:rsidRPr="006C7D1C">
              <w:rPr>
                <w:b/>
                <w:bCs/>
                <w:sz w:val="20"/>
                <w:szCs w:val="20"/>
              </w:rPr>
              <w:t>16,4 кВт/год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Вага батареї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396</w:t>
            </w:r>
            <w:r w:rsidRPr="00D84CDC">
              <w:rPr>
                <w:sz w:val="20"/>
                <w:szCs w:val="20"/>
                <w:lang w:val="uk-UA"/>
              </w:rPr>
              <w:t xml:space="preserve"> кг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  <w:r w:rsidRPr="00D84CDC">
              <w:rPr>
                <w:sz w:val="20"/>
                <w:szCs w:val="20"/>
                <w:lang w:val="uk-UA"/>
              </w:rPr>
              <w:t xml:space="preserve"> кг</w:t>
            </w:r>
          </w:p>
        </w:tc>
      </w:tr>
      <w:tr w:rsidR="00CF746D" w:rsidRPr="00D84CDC">
        <w:trPr>
          <w:trHeight w:val="394"/>
        </w:trPr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Цикли заряду/розряду батареї до падінні ємкості на 20%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400-600</w:t>
            </w:r>
          </w:p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(1000 на 30%)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2000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Зарядний пристрій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2,5 кВт, 220 В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2,5 кВт, 220 В</w:t>
            </w:r>
            <w:r w:rsidRPr="00D84CDC">
              <w:rPr>
                <w:sz w:val="20"/>
                <w:szCs w:val="20"/>
                <w:lang w:val="en-US"/>
              </w:rPr>
              <w:t xml:space="preserve">; </w:t>
            </w:r>
            <w:r w:rsidRPr="00D84CDC">
              <w:rPr>
                <w:sz w:val="20"/>
                <w:szCs w:val="20"/>
                <w:lang w:val="uk-UA"/>
              </w:rPr>
              <w:t xml:space="preserve">          11</w:t>
            </w:r>
            <w:r w:rsidRPr="00D84CDC">
              <w:rPr>
                <w:sz w:val="20"/>
                <w:szCs w:val="20"/>
                <w:lang w:val="en-US"/>
              </w:rPr>
              <w:t>кВт</w:t>
            </w:r>
            <w:r w:rsidRPr="00D84CDC">
              <w:rPr>
                <w:sz w:val="20"/>
                <w:szCs w:val="20"/>
                <w:lang w:val="uk-UA"/>
              </w:rPr>
              <w:t>,</w:t>
            </w:r>
            <w:r w:rsidRPr="00D84CDC">
              <w:rPr>
                <w:sz w:val="20"/>
                <w:szCs w:val="20"/>
                <w:lang w:val="en-US"/>
              </w:rPr>
              <w:t xml:space="preserve"> 380 В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Час зарядки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6-8 год.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D84CDC">
              <w:rPr>
                <w:sz w:val="20"/>
                <w:szCs w:val="20"/>
                <w:lang w:val="uk-UA"/>
              </w:rPr>
              <w:t xml:space="preserve"> год.</w:t>
            </w:r>
            <w:r>
              <w:rPr>
                <w:sz w:val="20"/>
                <w:szCs w:val="20"/>
                <w:lang w:val="uk-UA"/>
              </w:rPr>
              <w:t>;                    2</w:t>
            </w:r>
            <w:r w:rsidRPr="00D84CDC">
              <w:rPr>
                <w:sz w:val="20"/>
                <w:szCs w:val="20"/>
                <w:lang w:val="uk-UA"/>
              </w:rPr>
              <w:t xml:space="preserve"> год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Конвертер (</w:t>
            </w:r>
            <w:r w:rsidRPr="00D84CDC">
              <w:rPr>
                <w:sz w:val="20"/>
                <w:szCs w:val="20"/>
                <w:lang w:val="en-US"/>
              </w:rPr>
              <w:t>DC</w:t>
            </w:r>
            <w:r w:rsidRPr="00D84CDC">
              <w:rPr>
                <w:sz w:val="20"/>
                <w:szCs w:val="20"/>
              </w:rPr>
              <w:t xml:space="preserve"> – </w:t>
            </w:r>
            <w:r w:rsidRPr="00D84CDC">
              <w:rPr>
                <w:sz w:val="20"/>
                <w:szCs w:val="20"/>
                <w:lang w:val="en-US"/>
              </w:rPr>
              <w:t>DC</w:t>
            </w:r>
            <w:r w:rsidRPr="00D84CDC">
              <w:rPr>
                <w:sz w:val="20"/>
                <w:szCs w:val="20"/>
              </w:rPr>
              <w:t>)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12 В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Довжина, мм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3A391D" w:rsidRDefault="00CF746D" w:rsidP="005B56FB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3</w:t>
            </w:r>
            <w:r w:rsidRPr="003A391D">
              <w:rPr>
                <w:sz w:val="20"/>
                <w:szCs w:val="20"/>
              </w:rPr>
              <w:t>618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Ширина, мм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3A391D" w:rsidRDefault="00CF746D" w:rsidP="005B56FB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15</w:t>
            </w:r>
            <w:r w:rsidRPr="003A391D">
              <w:rPr>
                <w:sz w:val="20"/>
                <w:szCs w:val="20"/>
              </w:rPr>
              <w:t>63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Висота, мм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3A391D" w:rsidRDefault="00CF746D" w:rsidP="005B56FB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1</w:t>
            </w:r>
            <w:r w:rsidRPr="003A391D">
              <w:rPr>
                <w:sz w:val="20"/>
                <w:szCs w:val="20"/>
              </w:rPr>
              <w:t>533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Колісна база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3A391D" w:rsidRDefault="00CF746D" w:rsidP="005B56FB">
            <w:pPr>
              <w:spacing w:after="60"/>
              <w:jc w:val="center"/>
              <w:rPr>
                <w:sz w:val="20"/>
                <w:szCs w:val="20"/>
              </w:rPr>
            </w:pPr>
            <w:r w:rsidRPr="00D84CDC">
              <w:rPr>
                <w:sz w:val="20"/>
                <w:szCs w:val="20"/>
                <w:lang w:val="uk-UA"/>
              </w:rPr>
              <w:t>23</w:t>
            </w:r>
            <w:r w:rsidRPr="003A391D">
              <w:rPr>
                <w:sz w:val="20"/>
                <w:szCs w:val="20"/>
              </w:rPr>
              <w:t>35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Об</w:t>
            </w:r>
            <w:r w:rsidRPr="003A391D">
              <w:rPr>
                <w:sz w:val="20"/>
                <w:szCs w:val="20"/>
              </w:rPr>
              <w:t>’</w:t>
            </w:r>
            <w:r w:rsidRPr="00D84CDC">
              <w:rPr>
                <w:sz w:val="20"/>
                <w:szCs w:val="20"/>
                <w:lang w:val="uk-UA"/>
              </w:rPr>
              <w:t>єм багажного відділення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5B56FB">
              <w:rPr>
                <w:sz w:val="20"/>
                <w:szCs w:val="20"/>
              </w:rPr>
              <w:t>7</w:t>
            </w:r>
            <w:r w:rsidRPr="00D84CDC">
              <w:rPr>
                <w:sz w:val="20"/>
                <w:szCs w:val="20"/>
                <w:lang w:val="uk-UA"/>
              </w:rPr>
              <w:t>8 л;    847 л. зі складеним заднім сидінням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Максимальна швидкість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Pr="00D84CDC">
              <w:rPr>
                <w:sz w:val="20"/>
                <w:szCs w:val="20"/>
                <w:lang w:val="uk-UA"/>
              </w:rPr>
              <w:t xml:space="preserve"> км/год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>
              <w:rPr>
                <w:sz w:val="20"/>
                <w:szCs w:val="20"/>
                <w:lang w:val="en-US"/>
              </w:rPr>
              <w:t>0</w:t>
            </w:r>
            <w:r w:rsidRPr="00D84CDC">
              <w:rPr>
                <w:sz w:val="20"/>
                <w:szCs w:val="20"/>
                <w:lang w:val="uk-UA"/>
              </w:rPr>
              <w:t xml:space="preserve"> км/год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Економічна швидкість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en-US"/>
              </w:rPr>
              <w:t>5</w:t>
            </w:r>
            <w:r w:rsidRPr="00D84CDC">
              <w:rPr>
                <w:sz w:val="20"/>
                <w:szCs w:val="20"/>
                <w:lang w:val="uk-UA"/>
              </w:rPr>
              <w:t xml:space="preserve"> км/год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  <w:r w:rsidRPr="00D84CDC">
              <w:rPr>
                <w:sz w:val="20"/>
                <w:szCs w:val="20"/>
                <w:lang w:val="uk-UA"/>
              </w:rPr>
              <w:t xml:space="preserve"> км/год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Пробіг на одній зрядці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90 км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 w:rsidRPr="00D84CDC">
              <w:rPr>
                <w:sz w:val="20"/>
                <w:szCs w:val="20"/>
                <w:lang w:val="uk-UA"/>
              </w:rPr>
              <w:t>0 км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highlight w:val="red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КПП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напівавтоматична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Тип приводу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передній привід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Система підвіски (передня/задня)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Незалежна підвіска типу Макферсон / поздовжньо-ричагова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Система гальмування (передні/задні)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Гідравлічна (дискові / барабанні)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Вага нетто, кг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5B56FB">
            <w:pPr>
              <w:spacing w:after="60"/>
              <w:jc w:val="center"/>
              <w:rPr>
                <w:sz w:val="20"/>
                <w:szCs w:val="20"/>
                <w:lang w:val="en-US"/>
              </w:rPr>
            </w:pPr>
            <w:r w:rsidRPr="00D84CD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015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5B56FB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230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Колір кузова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5B56FB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синій</w:t>
            </w:r>
            <w:r w:rsidRPr="00D84CDC">
              <w:rPr>
                <w:sz w:val="20"/>
                <w:szCs w:val="20"/>
                <w:lang w:val="uk-UA"/>
              </w:rPr>
              <w:t>, срібний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Колір салону</w:t>
            </w:r>
          </w:p>
        </w:tc>
        <w:tc>
          <w:tcPr>
            <w:tcW w:w="7442" w:type="dxa"/>
            <w:gridSpan w:val="2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бежево-оранжевий, бежево-бірюзовий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Кондиціонер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Піч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Підсилювач керма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</w:tr>
      <w:tr w:rsidR="00CF746D" w:rsidRPr="00D84CDC">
        <w:tc>
          <w:tcPr>
            <w:tcW w:w="3238" w:type="dxa"/>
            <w:vAlign w:val="center"/>
          </w:tcPr>
          <w:p w:rsidR="00CF746D" w:rsidRPr="00D84CDC" w:rsidRDefault="00CF746D" w:rsidP="00D84CDC">
            <w:pPr>
              <w:spacing w:after="60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Легкосплавні диски</w:t>
            </w:r>
          </w:p>
        </w:tc>
        <w:tc>
          <w:tcPr>
            <w:tcW w:w="35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3871" w:type="dxa"/>
            <w:vAlign w:val="center"/>
          </w:tcPr>
          <w:p w:rsidR="00CF746D" w:rsidRPr="00D84CDC" w:rsidRDefault="00CF746D" w:rsidP="00D84CDC">
            <w:pPr>
              <w:spacing w:after="60"/>
              <w:jc w:val="center"/>
              <w:rPr>
                <w:sz w:val="20"/>
                <w:szCs w:val="20"/>
                <w:lang w:val="uk-UA"/>
              </w:rPr>
            </w:pPr>
            <w:r w:rsidRPr="00D84CDC">
              <w:rPr>
                <w:sz w:val="20"/>
                <w:szCs w:val="20"/>
                <w:lang w:val="uk-UA"/>
              </w:rPr>
              <w:t>+</w:t>
            </w:r>
          </w:p>
        </w:tc>
      </w:tr>
    </w:tbl>
    <w:p w:rsidR="00CF746D" w:rsidRDefault="00CF746D" w:rsidP="00F578DC">
      <w:pPr>
        <w:numPr>
          <w:ilvl w:val="0"/>
          <w:numId w:val="1"/>
        </w:numPr>
        <w:rPr>
          <w:sz w:val="20"/>
          <w:szCs w:val="20"/>
          <w:lang w:val="uk-UA"/>
        </w:rPr>
        <w:sectPr w:rsidR="00CF746D" w:rsidSect="00A817C3">
          <w:footerReference w:type="default" r:id="rId8"/>
          <w:pgSz w:w="11906" w:h="16838"/>
          <w:pgMar w:top="1134" w:right="850" w:bottom="1134" w:left="1701" w:header="510" w:footer="680" w:gutter="0"/>
          <w:cols w:space="708"/>
          <w:docGrid w:linePitch="360"/>
        </w:sectPr>
      </w:pPr>
    </w:p>
    <w:p w:rsidR="00CF746D" w:rsidRDefault="00CF746D" w:rsidP="00217A5D">
      <w:pPr>
        <w:rPr>
          <w:sz w:val="16"/>
          <w:szCs w:val="16"/>
          <w:lang w:val="uk-UA"/>
        </w:rPr>
      </w:pPr>
    </w:p>
    <w:p w:rsidR="00CF746D" w:rsidRDefault="00CF746D" w:rsidP="00217A5D">
      <w:pPr>
        <w:rPr>
          <w:sz w:val="16"/>
          <w:szCs w:val="16"/>
          <w:lang w:val="uk-UA"/>
        </w:rPr>
        <w:sectPr w:rsidR="00CF746D" w:rsidSect="00217A5D">
          <w:type w:val="continuous"/>
          <w:pgSz w:w="11906" w:h="16838"/>
          <w:pgMar w:top="1134" w:right="850" w:bottom="1134" w:left="1701" w:header="510" w:footer="680" w:gutter="0"/>
          <w:cols w:space="708"/>
          <w:docGrid w:linePitch="360"/>
        </w:sectPr>
      </w:pP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Металевий кузов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5-ти дверне виконання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5 пасажирських місць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Корпуси зовнішніх дзеркал та ручки дверей у колір кузова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 xml:space="preserve">Повторювачі поворотів 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Опція нефіксованого покажчика повороту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Бампери фарбовані у колір кузова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Підстаканник ззаду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Спинка заднього сидіння, що складається окремо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 xml:space="preserve">Підголівники на передніх та задніх сидіннях 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Додатковий стоп-сигнал</w:t>
      </w:r>
    </w:p>
    <w:p w:rsidR="00CF746D" w:rsidRDefault="00CF746D" w:rsidP="00904B76">
      <w:pPr>
        <w:numPr>
          <w:ilvl w:val="0"/>
          <w:numId w:val="1"/>
        </w:numPr>
        <w:tabs>
          <w:tab w:val="clear" w:pos="720"/>
        </w:tabs>
        <w:ind w:left="-142" w:hanging="425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Речовий ящик, що закривається</w:t>
      </w:r>
    </w:p>
    <w:p w:rsidR="00CF746D" w:rsidRPr="004C4001" w:rsidRDefault="00CF746D" w:rsidP="00C65FDC">
      <w:pPr>
        <w:ind w:left="-142"/>
        <w:rPr>
          <w:sz w:val="16"/>
          <w:szCs w:val="16"/>
          <w:lang w:val="uk-UA"/>
        </w:rPr>
      </w:pPr>
    </w:p>
    <w:p w:rsidR="00CF746D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 xml:space="preserve">Електросклопідіймачі передніх дверей 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Центральний замок з дистанційним керуванням, вкл. відкриття багажного відділення з салону, 2 радіоключі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Єдиний ключ увімкнення та замків дверей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Гумові килимки в салоні (спереду і ззаду)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Радіо, мультимедійне гніздо для під</w:t>
      </w:r>
      <w:r>
        <w:rPr>
          <w:sz w:val="16"/>
          <w:szCs w:val="16"/>
          <w:lang w:val="uk-UA"/>
        </w:rPr>
        <w:t>ключення зовнішніх аудіо джерел, 4 динаміки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 w:rsidRPr="004C4001">
        <w:rPr>
          <w:sz w:val="16"/>
          <w:szCs w:val="16"/>
          <w:lang w:val="uk-UA"/>
        </w:rPr>
        <w:t>Макіяжне дзеркало праворуч у сонцезахисному козирку</w:t>
      </w:r>
    </w:p>
    <w:p w:rsidR="00CF746D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Попільничка та п</w:t>
      </w:r>
      <w:r w:rsidRPr="004C4001">
        <w:rPr>
          <w:sz w:val="16"/>
          <w:szCs w:val="16"/>
          <w:lang w:val="uk-UA"/>
        </w:rPr>
        <w:t>рикурювач спереду</w:t>
      </w:r>
      <w:r>
        <w:rPr>
          <w:sz w:val="16"/>
          <w:szCs w:val="16"/>
          <w:lang w:val="uk-UA"/>
        </w:rPr>
        <w:t>, попільничка ззаду</w:t>
      </w:r>
    </w:p>
    <w:p w:rsidR="00CF746D" w:rsidRPr="004C4001" w:rsidRDefault="00CF746D" w:rsidP="00904B76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Протитуманні фари</w:t>
      </w:r>
    </w:p>
    <w:p w:rsidR="00CF746D" w:rsidRDefault="00CF746D">
      <w:pPr>
        <w:rPr>
          <w:lang w:val="uk-UA"/>
        </w:rPr>
        <w:sectPr w:rsidR="00CF746D" w:rsidSect="00904B76">
          <w:type w:val="continuous"/>
          <w:pgSz w:w="11906" w:h="16838"/>
          <w:pgMar w:top="1134" w:right="850" w:bottom="1134" w:left="1701" w:header="510" w:footer="680" w:gutter="0"/>
          <w:cols w:num="2" w:space="708"/>
          <w:docGrid w:linePitch="360"/>
        </w:sectPr>
      </w:pPr>
    </w:p>
    <w:p w:rsidR="00CF746D" w:rsidRPr="004C4001" w:rsidRDefault="00CF746D"/>
    <w:sectPr w:rsidR="00CF746D" w:rsidRPr="004C4001" w:rsidSect="004C4001">
      <w:type w:val="continuous"/>
      <w:pgSz w:w="11906" w:h="16838"/>
      <w:pgMar w:top="1134" w:right="850" w:bottom="1134" w:left="1701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46D" w:rsidRDefault="00CF746D" w:rsidP="00A817C3">
      <w:r>
        <w:separator/>
      </w:r>
    </w:p>
  </w:endnote>
  <w:endnote w:type="continuationSeparator" w:id="0">
    <w:p w:rsidR="00CF746D" w:rsidRDefault="00CF746D" w:rsidP="00A81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Ў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6D" w:rsidRPr="004C4001" w:rsidRDefault="00CF746D" w:rsidP="004C4001">
    <w:pPr>
      <w:pStyle w:val="Foot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49" type="#_x0000_t75" alt="kolontytul" style="position:absolute;margin-left:-91.05pt;margin-top:3.45pt;width:604.75pt;height:43.55pt;z-index:-251656192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46D" w:rsidRDefault="00CF746D" w:rsidP="00A817C3">
      <w:r>
        <w:separator/>
      </w:r>
    </w:p>
  </w:footnote>
  <w:footnote w:type="continuationSeparator" w:id="0">
    <w:p w:rsidR="00CF746D" w:rsidRDefault="00CF746D" w:rsidP="00A81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077D4"/>
    <w:multiLevelType w:val="hybridMultilevel"/>
    <w:tmpl w:val="B5504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E45"/>
    <w:rsid w:val="000848B0"/>
    <w:rsid w:val="00086A85"/>
    <w:rsid w:val="000C7053"/>
    <w:rsid w:val="000F2788"/>
    <w:rsid w:val="002122C0"/>
    <w:rsid w:val="00212E45"/>
    <w:rsid w:val="00217A5D"/>
    <w:rsid w:val="00253F64"/>
    <w:rsid w:val="00292BF4"/>
    <w:rsid w:val="002A3B11"/>
    <w:rsid w:val="002B376A"/>
    <w:rsid w:val="002E1786"/>
    <w:rsid w:val="003A391D"/>
    <w:rsid w:val="003B1D31"/>
    <w:rsid w:val="003D3BCB"/>
    <w:rsid w:val="00402F50"/>
    <w:rsid w:val="00445AE7"/>
    <w:rsid w:val="00450011"/>
    <w:rsid w:val="0046471A"/>
    <w:rsid w:val="00481114"/>
    <w:rsid w:val="004918F9"/>
    <w:rsid w:val="004A52F4"/>
    <w:rsid w:val="004C4001"/>
    <w:rsid w:val="004D238C"/>
    <w:rsid w:val="004E51FA"/>
    <w:rsid w:val="0054019B"/>
    <w:rsid w:val="0055155E"/>
    <w:rsid w:val="00561BFD"/>
    <w:rsid w:val="005830F2"/>
    <w:rsid w:val="005B56FB"/>
    <w:rsid w:val="005C1539"/>
    <w:rsid w:val="005E3539"/>
    <w:rsid w:val="00611AED"/>
    <w:rsid w:val="00611D6C"/>
    <w:rsid w:val="006235BB"/>
    <w:rsid w:val="00632615"/>
    <w:rsid w:val="00662A69"/>
    <w:rsid w:val="006C7D1C"/>
    <w:rsid w:val="006D155A"/>
    <w:rsid w:val="00742FE9"/>
    <w:rsid w:val="00757A82"/>
    <w:rsid w:val="007A52B6"/>
    <w:rsid w:val="007D6FBC"/>
    <w:rsid w:val="007E7136"/>
    <w:rsid w:val="00801160"/>
    <w:rsid w:val="0081681D"/>
    <w:rsid w:val="00862F8E"/>
    <w:rsid w:val="00884AC5"/>
    <w:rsid w:val="00904B76"/>
    <w:rsid w:val="00933504"/>
    <w:rsid w:val="00956D79"/>
    <w:rsid w:val="009977AE"/>
    <w:rsid w:val="009D17A2"/>
    <w:rsid w:val="00A6199F"/>
    <w:rsid w:val="00A8039F"/>
    <w:rsid w:val="00A817C3"/>
    <w:rsid w:val="00AD10C0"/>
    <w:rsid w:val="00AF5DCC"/>
    <w:rsid w:val="00B043FF"/>
    <w:rsid w:val="00B423E6"/>
    <w:rsid w:val="00B77A06"/>
    <w:rsid w:val="00BD372C"/>
    <w:rsid w:val="00BF4AFD"/>
    <w:rsid w:val="00BF5638"/>
    <w:rsid w:val="00C34016"/>
    <w:rsid w:val="00C4210A"/>
    <w:rsid w:val="00C65FDC"/>
    <w:rsid w:val="00C948F6"/>
    <w:rsid w:val="00CD0A55"/>
    <w:rsid w:val="00CE41BC"/>
    <w:rsid w:val="00CF746D"/>
    <w:rsid w:val="00D01AC9"/>
    <w:rsid w:val="00D57BE7"/>
    <w:rsid w:val="00D84CDC"/>
    <w:rsid w:val="00D97003"/>
    <w:rsid w:val="00DD01FF"/>
    <w:rsid w:val="00E32B37"/>
    <w:rsid w:val="00E51CF7"/>
    <w:rsid w:val="00E527E9"/>
    <w:rsid w:val="00E56DCC"/>
    <w:rsid w:val="00E84DDB"/>
    <w:rsid w:val="00E914A2"/>
    <w:rsid w:val="00EF0FFC"/>
    <w:rsid w:val="00F065AA"/>
    <w:rsid w:val="00F47129"/>
    <w:rsid w:val="00F477BB"/>
    <w:rsid w:val="00F578DC"/>
    <w:rsid w:val="00FF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17C3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17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17C3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7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17C3"/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17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578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471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307</Words>
  <Characters>1750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bers</cp:lastModifiedBy>
  <cp:revision>5</cp:revision>
  <cp:lastPrinted>2012-05-07T09:44:00Z</cp:lastPrinted>
  <dcterms:created xsi:type="dcterms:W3CDTF">2016-02-10T07:02:00Z</dcterms:created>
  <dcterms:modified xsi:type="dcterms:W3CDTF">2016-10-31T14:18:00Z</dcterms:modified>
</cp:coreProperties>
</file>